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85A6" w14:textId="77777777" w:rsidR="00D170A2" w:rsidRPr="00B020FB" w:rsidRDefault="00D170A2" w:rsidP="00D170A2">
      <w:pPr>
        <w:spacing w:after="0"/>
        <w:ind w:left="90" w:right="180"/>
        <w:jc w:val="center"/>
        <w:rPr>
          <w:rFonts w:cstheme="minorHAnsi"/>
          <w:b/>
          <w:sz w:val="36"/>
          <w:szCs w:val="36"/>
        </w:rPr>
      </w:pPr>
      <w:r w:rsidRPr="00B020FB">
        <w:rPr>
          <w:rFonts w:cstheme="minorHAnsi"/>
          <w:b/>
          <w:sz w:val="36"/>
          <w:szCs w:val="36"/>
        </w:rPr>
        <w:t>Employment Application</w:t>
      </w:r>
    </w:p>
    <w:p w14:paraId="61AFF736" w14:textId="666CC294" w:rsidR="00D170A2" w:rsidRPr="003C6E6F" w:rsidRDefault="00814F4B" w:rsidP="00D170A2">
      <w:pPr>
        <w:jc w:val="both"/>
        <w:rPr>
          <w:rFonts w:cstheme="minorHAnsi"/>
          <w:sz w:val="20"/>
          <w:szCs w:val="20"/>
        </w:rPr>
      </w:pPr>
      <w:r>
        <w:rPr>
          <w:rFonts w:cstheme="minorHAnsi"/>
          <w:sz w:val="20"/>
          <w:szCs w:val="20"/>
        </w:rPr>
        <w:t>Odell Sanitary District</w:t>
      </w:r>
      <w:r w:rsidR="00D170A2" w:rsidRPr="00B020FB">
        <w:rPr>
          <w:rFonts w:cstheme="minorHAnsi"/>
          <w:sz w:val="20"/>
          <w:szCs w:val="20"/>
        </w:rPr>
        <w:t xml:space="preserve"> provides equal employment opportunity to all qualified employees and applicants, without regard to race, color, religion, gender, sexual orientation, national origin, age, disability, genetic information, veteran’s status, or any other status protected by applicable federal, Oregon, or local law.  </w:t>
      </w:r>
      <w:r w:rsidR="00D170A2" w:rsidRPr="003C6E6F">
        <w:rPr>
          <w:rFonts w:cstheme="minorHAnsi"/>
          <w:sz w:val="20"/>
          <w:szCs w:val="20"/>
        </w:rPr>
        <w:t xml:space="preserve">No application will be rejected because of a disability that, with reasonable accommodation, does not prevent performance of the essential job duties.   </w:t>
      </w:r>
    </w:p>
    <w:p w14:paraId="36ABBE84" w14:textId="77777777" w:rsidR="00D170A2" w:rsidRPr="00D170A2" w:rsidRDefault="00D170A2" w:rsidP="00175CAB">
      <w:pPr>
        <w:jc w:val="center"/>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2096"/>
        <w:gridCol w:w="345"/>
        <w:gridCol w:w="225"/>
        <w:gridCol w:w="236"/>
        <w:gridCol w:w="563"/>
        <w:gridCol w:w="224"/>
        <w:gridCol w:w="1463"/>
      </w:tblGrid>
      <w:tr w:rsidR="00D170A2" w:rsidRPr="00B020FB" w14:paraId="7E48598D" w14:textId="77777777" w:rsidTr="00E37DCF">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38A0754D" w14:textId="77777777" w:rsidR="00D170A2" w:rsidRPr="00B020FB" w:rsidRDefault="00D170A2" w:rsidP="00E37DCF">
            <w:pPr>
              <w:rPr>
                <w:rFonts w:cstheme="minorHAnsi"/>
              </w:rPr>
            </w:pPr>
            <w:r w:rsidRPr="00B020FB">
              <w:rPr>
                <w:rFonts w:cstheme="minorHAnsi"/>
                <w:sz w:val="20"/>
                <w:szCs w:val="20"/>
              </w:rPr>
              <w:t>Position Applying For</w:t>
            </w:r>
          </w:p>
        </w:tc>
        <w:tc>
          <w:tcPr>
            <w:tcW w:w="2873" w:type="dxa"/>
            <w:gridSpan w:val="4"/>
            <w:tcBorders>
              <w:bottom w:val="single" w:sz="4" w:space="0" w:color="auto"/>
            </w:tcBorders>
          </w:tcPr>
          <w:p w14:paraId="7EC0E735" w14:textId="77777777" w:rsidR="00D170A2" w:rsidRPr="00175CAB" w:rsidRDefault="00D170A2" w:rsidP="00E37DCF">
            <w:pPr>
              <w:rPr>
                <w:rFonts w:cstheme="minorHAnsi"/>
                <w:sz w:val="20"/>
                <w:szCs w:val="20"/>
              </w:rPr>
            </w:pPr>
            <w:r w:rsidRPr="00175CAB">
              <w:rPr>
                <w:rFonts w:cstheme="minorHAnsi"/>
                <w:sz w:val="20"/>
                <w:szCs w:val="20"/>
              </w:rPr>
              <w:t>Available Start Date</w:t>
            </w:r>
          </w:p>
        </w:tc>
        <w:tc>
          <w:tcPr>
            <w:tcW w:w="2711" w:type="dxa"/>
            <w:gridSpan w:val="5"/>
            <w:tcBorders>
              <w:bottom w:val="single" w:sz="4" w:space="0" w:color="auto"/>
            </w:tcBorders>
          </w:tcPr>
          <w:p w14:paraId="4972CD18" w14:textId="77777777" w:rsidR="00D170A2" w:rsidRPr="00B020FB" w:rsidRDefault="00D170A2" w:rsidP="00E37DCF">
            <w:pPr>
              <w:rPr>
                <w:rFonts w:cstheme="minorHAnsi"/>
              </w:rPr>
            </w:pPr>
            <w:r w:rsidRPr="00175CAB">
              <w:rPr>
                <w:rFonts w:cstheme="minorHAnsi"/>
                <w:sz w:val="20"/>
                <w:szCs w:val="20"/>
              </w:rPr>
              <w:t>Today’s date</w:t>
            </w:r>
          </w:p>
        </w:tc>
      </w:tr>
      <w:tr w:rsidR="00D170A2" w:rsidRPr="00D31448" w14:paraId="6A868C19" w14:textId="77777777" w:rsidTr="00E37DCF">
        <w:tc>
          <w:tcPr>
            <w:tcW w:w="10620" w:type="dxa"/>
            <w:gridSpan w:val="17"/>
            <w:tcBorders>
              <w:top w:val="single" w:sz="4" w:space="0" w:color="auto"/>
              <w:left w:val="nil"/>
              <w:bottom w:val="single" w:sz="4" w:space="0" w:color="auto"/>
              <w:right w:val="nil"/>
            </w:tcBorders>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E37DCF">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5"/>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4"/>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E37DCF">
        <w:tc>
          <w:tcPr>
            <w:tcW w:w="2970" w:type="dxa"/>
            <w:gridSpan w:val="3"/>
            <w:tcBorders>
              <w:top w:val="single" w:sz="4" w:space="0" w:color="auto"/>
              <w:left w:val="nil"/>
              <w:bottom w:val="single" w:sz="4" w:space="0" w:color="auto"/>
              <w:right w:val="nil"/>
            </w:tcBorders>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E37DCF">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77777777" w:rsidR="00D170A2" w:rsidRPr="00D31448" w:rsidRDefault="00D170A2" w:rsidP="00E37DCF">
            <w:pPr>
              <w:rPr>
                <w:rFonts w:cstheme="minorHAnsi"/>
                <w:b/>
                <w:sz w:val="20"/>
                <w:szCs w:val="20"/>
              </w:rPr>
            </w:pPr>
            <w:r w:rsidRPr="00D31448">
              <w:rPr>
                <w:rFonts w:cstheme="minorHAnsi"/>
                <w:b/>
                <w:sz w:val="20"/>
                <w:szCs w:val="20"/>
              </w:rPr>
              <w:t>List any colleges, military, trade, business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48D4FEE6" w14:textId="77777777" w:rsidTr="00CD0E32">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2902" w:type="dxa"/>
            <w:gridSpan w:val="4"/>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787" w:type="dxa"/>
            <w:gridSpan w:val="2"/>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CD0E32">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2902" w:type="dxa"/>
            <w:gridSpan w:val="4"/>
            <w:tcBorders>
              <w:bottom w:val="single" w:sz="4" w:space="0" w:color="auto"/>
            </w:tcBorders>
          </w:tcPr>
          <w:p w14:paraId="104A1F08" w14:textId="77777777" w:rsidR="00D170A2" w:rsidRPr="00B020FB" w:rsidRDefault="00D170A2" w:rsidP="00E37DCF">
            <w:pPr>
              <w:rPr>
                <w:rFonts w:cstheme="minorHAnsi"/>
                <w:sz w:val="20"/>
                <w:szCs w:val="20"/>
              </w:rPr>
            </w:pPr>
          </w:p>
        </w:tc>
        <w:tc>
          <w:tcPr>
            <w:tcW w:w="787" w:type="dxa"/>
            <w:gridSpan w:val="2"/>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CD0E32">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2902" w:type="dxa"/>
            <w:gridSpan w:val="4"/>
            <w:tcBorders>
              <w:bottom w:val="single" w:sz="4" w:space="0" w:color="auto"/>
            </w:tcBorders>
          </w:tcPr>
          <w:p w14:paraId="1743EB5B" w14:textId="77777777" w:rsidR="00D170A2" w:rsidRPr="00B020FB" w:rsidRDefault="00D170A2" w:rsidP="00E37DCF">
            <w:pPr>
              <w:rPr>
                <w:rFonts w:cstheme="minorHAnsi"/>
              </w:rPr>
            </w:pPr>
          </w:p>
        </w:tc>
        <w:tc>
          <w:tcPr>
            <w:tcW w:w="787" w:type="dxa"/>
            <w:gridSpan w:val="2"/>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CD0E32">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2902" w:type="dxa"/>
            <w:gridSpan w:val="4"/>
            <w:tcBorders>
              <w:bottom w:val="single" w:sz="4" w:space="0" w:color="auto"/>
            </w:tcBorders>
          </w:tcPr>
          <w:p w14:paraId="5C6E0FA1" w14:textId="77777777" w:rsidR="00D170A2" w:rsidRPr="00B020FB" w:rsidRDefault="00D170A2" w:rsidP="00E37DCF">
            <w:pPr>
              <w:rPr>
                <w:rFonts w:cstheme="minorHAnsi"/>
              </w:rPr>
            </w:pPr>
          </w:p>
        </w:tc>
        <w:tc>
          <w:tcPr>
            <w:tcW w:w="787" w:type="dxa"/>
            <w:gridSpan w:val="2"/>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E37DCF">
        <w:tc>
          <w:tcPr>
            <w:tcW w:w="3940" w:type="dxa"/>
            <w:gridSpan w:val="6"/>
            <w:tcBorders>
              <w:top w:val="single" w:sz="4" w:space="0" w:color="auto"/>
              <w:left w:val="nil"/>
              <w:bottom w:val="single" w:sz="4" w:space="0" w:color="auto"/>
              <w:right w:val="nil"/>
            </w:tcBorders>
          </w:tcPr>
          <w:p w14:paraId="0D363BF6" w14:textId="77777777" w:rsidR="00D170A2" w:rsidRPr="00437AA9" w:rsidRDefault="00D170A2"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E37DCF">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CD0E32" w:rsidRPr="00B020FB" w14:paraId="55BD2978" w14:textId="77777777" w:rsidTr="00CD0E32">
        <w:trPr>
          <w:trHeight w:val="377"/>
        </w:trPr>
        <w:tc>
          <w:tcPr>
            <w:tcW w:w="2551" w:type="dxa"/>
            <w:gridSpan w:val="2"/>
            <w:tcBorders>
              <w:top w:val="single" w:sz="4" w:space="0" w:color="auto"/>
            </w:tcBorders>
            <w:vAlign w:val="bottom"/>
          </w:tcPr>
          <w:p w14:paraId="3A4975E4" w14:textId="77777777" w:rsidR="00CD0E32" w:rsidRPr="00B020FB" w:rsidRDefault="00CD0E32" w:rsidP="00E37DCF">
            <w:pPr>
              <w:jc w:val="center"/>
              <w:rPr>
                <w:rFonts w:cstheme="minorHAnsi"/>
                <w:sz w:val="20"/>
                <w:szCs w:val="20"/>
              </w:rPr>
            </w:pPr>
            <w:r w:rsidRPr="00B020FB">
              <w:rPr>
                <w:rFonts w:cstheme="minorHAnsi"/>
                <w:sz w:val="20"/>
                <w:szCs w:val="20"/>
              </w:rPr>
              <w:t>Type</w:t>
            </w:r>
          </w:p>
        </w:tc>
        <w:tc>
          <w:tcPr>
            <w:tcW w:w="5819" w:type="dxa"/>
            <w:gridSpan w:val="12"/>
            <w:tcBorders>
              <w:top w:val="single" w:sz="4" w:space="0" w:color="auto"/>
            </w:tcBorders>
            <w:vAlign w:val="bottom"/>
          </w:tcPr>
          <w:p w14:paraId="2F3C8931" w14:textId="77777777" w:rsidR="00CD0E32" w:rsidRPr="00B020FB" w:rsidRDefault="00CD0E32" w:rsidP="00E37DCF">
            <w:pPr>
              <w:jc w:val="center"/>
              <w:rPr>
                <w:rFonts w:cstheme="minorHAnsi"/>
                <w:sz w:val="20"/>
                <w:szCs w:val="20"/>
              </w:rPr>
            </w:pPr>
            <w:r w:rsidRPr="00B020FB">
              <w:rPr>
                <w:rFonts w:cstheme="minorHAnsi"/>
                <w:sz w:val="20"/>
                <w:szCs w:val="20"/>
              </w:rPr>
              <w:t>Issuing Agency</w:t>
            </w:r>
          </w:p>
        </w:tc>
        <w:tc>
          <w:tcPr>
            <w:tcW w:w="2250" w:type="dxa"/>
            <w:gridSpan w:val="3"/>
            <w:tcBorders>
              <w:top w:val="single" w:sz="4" w:space="0" w:color="auto"/>
            </w:tcBorders>
            <w:vAlign w:val="bottom"/>
          </w:tcPr>
          <w:p w14:paraId="6B8B2FFF" w14:textId="4AFEF05A" w:rsidR="00CD0E32" w:rsidRPr="00B020FB" w:rsidRDefault="00CD0E32" w:rsidP="00E37DCF">
            <w:pPr>
              <w:jc w:val="center"/>
              <w:rPr>
                <w:rFonts w:cstheme="minorHAnsi"/>
                <w:sz w:val="20"/>
                <w:szCs w:val="20"/>
              </w:rPr>
            </w:pPr>
            <w:r>
              <w:rPr>
                <w:rFonts w:cstheme="minorHAnsi"/>
                <w:sz w:val="20"/>
                <w:szCs w:val="20"/>
              </w:rPr>
              <w:t>Is it current?</w:t>
            </w:r>
          </w:p>
        </w:tc>
      </w:tr>
      <w:tr w:rsidR="00CD0E32" w:rsidRPr="00B020FB" w14:paraId="610524D5" w14:textId="77777777" w:rsidTr="00CD0E32">
        <w:trPr>
          <w:trHeight w:val="494"/>
        </w:trPr>
        <w:tc>
          <w:tcPr>
            <w:tcW w:w="2551" w:type="dxa"/>
            <w:gridSpan w:val="2"/>
            <w:tcBorders>
              <w:bottom w:val="single" w:sz="4" w:space="0" w:color="auto"/>
            </w:tcBorders>
          </w:tcPr>
          <w:p w14:paraId="54ECC6B8"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1A9070CA" w14:textId="77777777" w:rsidR="00CD0E32" w:rsidRPr="00B020FB" w:rsidRDefault="00CD0E32" w:rsidP="00E37DCF">
            <w:pPr>
              <w:rPr>
                <w:rFonts w:cstheme="minorHAnsi"/>
              </w:rPr>
            </w:pPr>
          </w:p>
        </w:tc>
        <w:tc>
          <w:tcPr>
            <w:tcW w:w="2250" w:type="dxa"/>
            <w:gridSpan w:val="3"/>
            <w:tcBorders>
              <w:bottom w:val="single" w:sz="4" w:space="0" w:color="auto"/>
            </w:tcBorders>
          </w:tcPr>
          <w:p w14:paraId="6AD3F905" w14:textId="77777777" w:rsidR="00CD0E32" w:rsidRPr="00B020FB" w:rsidRDefault="00CD0E32" w:rsidP="00E37DCF">
            <w:pPr>
              <w:rPr>
                <w:rFonts w:cstheme="minorHAnsi"/>
              </w:rPr>
            </w:pPr>
          </w:p>
        </w:tc>
      </w:tr>
      <w:tr w:rsidR="00CD0E32" w:rsidRPr="00B020FB" w14:paraId="40DEFA15" w14:textId="77777777" w:rsidTr="00CD0E32">
        <w:trPr>
          <w:trHeight w:val="530"/>
        </w:trPr>
        <w:tc>
          <w:tcPr>
            <w:tcW w:w="2551" w:type="dxa"/>
            <w:gridSpan w:val="2"/>
            <w:tcBorders>
              <w:bottom w:val="single" w:sz="4" w:space="0" w:color="auto"/>
            </w:tcBorders>
          </w:tcPr>
          <w:p w14:paraId="1D62EE80"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77646649" w14:textId="77777777" w:rsidR="00CD0E32" w:rsidRPr="00B020FB" w:rsidRDefault="00CD0E32" w:rsidP="00E37DCF">
            <w:pPr>
              <w:rPr>
                <w:rFonts w:cstheme="minorHAnsi"/>
              </w:rPr>
            </w:pPr>
          </w:p>
        </w:tc>
        <w:tc>
          <w:tcPr>
            <w:tcW w:w="2250" w:type="dxa"/>
            <w:gridSpan w:val="3"/>
            <w:tcBorders>
              <w:bottom w:val="single" w:sz="4" w:space="0" w:color="auto"/>
            </w:tcBorders>
          </w:tcPr>
          <w:p w14:paraId="74A0335A" w14:textId="77777777" w:rsidR="00CD0E32" w:rsidRPr="00B020FB" w:rsidRDefault="00CD0E32" w:rsidP="00E37DCF">
            <w:pPr>
              <w:rPr>
                <w:rFonts w:cstheme="minorHAnsi"/>
              </w:rPr>
            </w:pPr>
          </w:p>
        </w:tc>
      </w:tr>
      <w:tr w:rsidR="00CD0E32" w:rsidRPr="00B020FB" w14:paraId="32AF3C31" w14:textId="77777777" w:rsidTr="00CD0E32">
        <w:trPr>
          <w:trHeight w:val="512"/>
        </w:trPr>
        <w:tc>
          <w:tcPr>
            <w:tcW w:w="2551" w:type="dxa"/>
            <w:gridSpan w:val="2"/>
            <w:tcBorders>
              <w:bottom w:val="single" w:sz="4" w:space="0" w:color="auto"/>
            </w:tcBorders>
          </w:tcPr>
          <w:p w14:paraId="452CD12B"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63613AC8" w14:textId="77777777" w:rsidR="00CD0E32" w:rsidRPr="00B020FB" w:rsidRDefault="00CD0E32" w:rsidP="00E37DCF">
            <w:pPr>
              <w:rPr>
                <w:rFonts w:cstheme="minorHAnsi"/>
              </w:rPr>
            </w:pPr>
          </w:p>
        </w:tc>
        <w:tc>
          <w:tcPr>
            <w:tcW w:w="2250" w:type="dxa"/>
            <w:gridSpan w:val="3"/>
            <w:tcBorders>
              <w:bottom w:val="single" w:sz="4" w:space="0" w:color="auto"/>
            </w:tcBorders>
          </w:tcPr>
          <w:p w14:paraId="6C69D221" w14:textId="77777777" w:rsidR="00CD0E32" w:rsidRPr="00B020FB" w:rsidRDefault="00CD0E32" w:rsidP="00E37DCF">
            <w:pPr>
              <w:rPr>
                <w:rFonts w:cstheme="minorHAnsi"/>
              </w:rPr>
            </w:pPr>
          </w:p>
        </w:tc>
      </w:tr>
      <w:tr w:rsidR="00D170A2" w:rsidRPr="00D90271" w14:paraId="5E6CDC37" w14:textId="77777777" w:rsidTr="00E37DCF">
        <w:tc>
          <w:tcPr>
            <w:tcW w:w="10620" w:type="dxa"/>
            <w:gridSpan w:val="17"/>
            <w:tcBorders>
              <w:top w:val="single" w:sz="4" w:space="0" w:color="auto"/>
              <w:left w:val="nil"/>
              <w:bottom w:val="single" w:sz="4" w:space="0" w:color="auto"/>
              <w:right w:val="nil"/>
            </w:tcBorders>
          </w:tcPr>
          <w:p w14:paraId="07A4F58D" w14:textId="77777777" w:rsidR="00D170A2" w:rsidRPr="00D90271" w:rsidRDefault="00D170A2" w:rsidP="00E37DCF">
            <w:pPr>
              <w:rPr>
                <w:rFonts w:cstheme="minorHAnsi"/>
                <w:sz w:val="28"/>
                <w:szCs w:val="28"/>
              </w:rPr>
            </w:pPr>
          </w:p>
        </w:tc>
      </w:tr>
      <w:tr w:rsidR="00D170A2" w:rsidRPr="00B020FB" w14:paraId="3C8879E8" w14:textId="77777777" w:rsidTr="00E37DCF">
        <w:tc>
          <w:tcPr>
            <w:tcW w:w="10620" w:type="dxa"/>
            <w:gridSpan w:val="17"/>
            <w:tcBorders>
              <w:top w:val="single" w:sz="4" w:space="0" w:color="auto"/>
            </w:tcBorders>
            <w:shd w:val="clear" w:color="auto" w:fill="B4C6E7" w:themeFill="accent1" w:themeFillTint="66"/>
          </w:tcPr>
          <w:p w14:paraId="11491A73" w14:textId="77777777" w:rsidR="00D170A2" w:rsidRPr="00B020FB" w:rsidRDefault="00D170A2" w:rsidP="00E37DCF">
            <w:pPr>
              <w:rPr>
                <w:rFonts w:cstheme="minorHAnsi"/>
                <w:b/>
                <w:sz w:val="28"/>
                <w:szCs w:val="28"/>
              </w:rPr>
            </w:pPr>
            <w:r w:rsidRPr="00B020FB">
              <w:rPr>
                <w:rFonts w:cstheme="minorHAnsi"/>
                <w:b/>
                <w:sz w:val="28"/>
                <w:szCs w:val="28"/>
              </w:rPr>
              <w:lastRenderedPageBreak/>
              <w:t>Employment History</w:t>
            </w:r>
          </w:p>
        </w:tc>
      </w:tr>
      <w:tr w:rsidR="00D170A2" w:rsidRPr="00B020FB" w14:paraId="19B2FBF1" w14:textId="77777777" w:rsidTr="00E37DCF">
        <w:tc>
          <w:tcPr>
            <w:tcW w:w="10620" w:type="dxa"/>
            <w:gridSpan w:val="17"/>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4"/>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Pr>
          <w:p w14:paraId="742B2592" w14:textId="77777777" w:rsidR="00D170A2" w:rsidRDefault="00D170A2" w:rsidP="00E37DCF">
            <w:pPr>
              <w:rPr>
                <w:rFonts w:cstheme="minorHAnsi"/>
                <w:sz w:val="20"/>
                <w:szCs w:val="20"/>
              </w:rPr>
            </w:pPr>
            <w:r w:rsidRPr="00B020FB">
              <w:rPr>
                <w:rFonts w:cstheme="minorHAnsi"/>
                <w:sz w:val="20"/>
                <w:szCs w:val="20"/>
              </w:rPr>
              <w:t>Dates Employed (from-to)</w:t>
            </w:r>
          </w:p>
          <w:p w14:paraId="35A3B667" w14:textId="2D4728C7" w:rsidR="00CD0E32" w:rsidRPr="00CD0E32" w:rsidRDefault="00CD0E32" w:rsidP="00E37DCF">
            <w:pPr>
              <w:rPr>
                <w:rFonts w:cstheme="minorHAnsi"/>
                <w:color w:val="FF0000"/>
                <w:sz w:val="20"/>
                <w:szCs w:val="20"/>
              </w:rPr>
            </w:pPr>
          </w:p>
        </w:tc>
      </w:tr>
      <w:tr w:rsidR="00D170A2" w:rsidRPr="00B020FB" w14:paraId="772F0C4B" w14:textId="77777777" w:rsidTr="00CD0E32">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CD0E32">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F96EF54" w14:textId="77777777" w:rsidR="009C422E" w:rsidRDefault="009C422E" w:rsidP="009C422E">
            <w:pPr>
              <w:rPr>
                <w:rFonts w:cstheme="minorHAnsi"/>
                <w:b/>
                <w:sz w:val="20"/>
                <w:szCs w:val="20"/>
              </w:rPr>
            </w:pPr>
            <w:r w:rsidRPr="009C422E">
              <w:rPr>
                <w:rFonts w:cstheme="minorHAnsi"/>
                <w:bCs/>
                <w:sz w:val="20"/>
                <w:szCs w:val="20"/>
              </w:rPr>
              <w:t>Duties</w:t>
            </w:r>
            <w:r>
              <w:rPr>
                <w:rFonts w:cstheme="minorHAnsi"/>
                <w:b/>
                <w:sz w:val="20"/>
                <w:szCs w:val="20"/>
              </w:rPr>
              <w:t>:</w:t>
            </w:r>
          </w:p>
          <w:p w14:paraId="78627AEA" w14:textId="77777777" w:rsidR="00D170A2" w:rsidRDefault="00D170A2" w:rsidP="00E37DCF">
            <w:pPr>
              <w:rPr>
                <w:rFonts w:cstheme="minorHAnsi"/>
                <w:b/>
                <w:sz w:val="20"/>
                <w:szCs w:val="20"/>
              </w:rPr>
            </w:pPr>
          </w:p>
          <w:p w14:paraId="76B0DB3B" w14:textId="6C684D18"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4"/>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4A70895C" w14:textId="1DF43628" w:rsidR="00D170A2" w:rsidRPr="00B020FB" w:rsidRDefault="00D170A2" w:rsidP="00E37DCF">
            <w:pPr>
              <w:rPr>
                <w:rFonts w:cstheme="minorHAnsi"/>
                <w:sz w:val="20"/>
                <w:szCs w:val="20"/>
              </w:rPr>
            </w:pPr>
            <w:r w:rsidRPr="00B020FB">
              <w:rPr>
                <w:rFonts w:cstheme="minorHAnsi"/>
                <w:sz w:val="20"/>
                <w:szCs w:val="20"/>
              </w:rPr>
              <w:t>Dates</w:t>
            </w:r>
            <w:r w:rsidR="00CD0E32">
              <w:rPr>
                <w:rFonts w:cstheme="minorHAnsi"/>
                <w:color w:val="FF0000"/>
                <w:sz w:val="20"/>
                <w:szCs w:val="20"/>
              </w:rPr>
              <w:t xml:space="preserve"> </w:t>
            </w:r>
            <w:r w:rsidRPr="00B020FB">
              <w:rPr>
                <w:rFonts w:cstheme="minorHAnsi"/>
                <w:sz w:val="20"/>
                <w:szCs w:val="20"/>
              </w:rPr>
              <w:t>Employed (from-to)</w:t>
            </w:r>
          </w:p>
        </w:tc>
      </w:tr>
      <w:tr w:rsidR="00D170A2" w:rsidRPr="00B020FB" w14:paraId="4B08BFF6" w14:textId="77777777" w:rsidTr="00CD0E32">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CD0E32">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2A499A2" w14:textId="77777777" w:rsidR="00D170A2" w:rsidRDefault="009C422E" w:rsidP="00E37DCF">
            <w:pPr>
              <w:rPr>
                <w:rFonts w:cstheme="minorHAnsi"/>
                <w:b/>
                <w:sz w:val="20"/>
                <w:szCs w:val="20"/>
              </w:rPr>
            </w:pPr>
            <w:r w:rsidRPr="009C422E">
              <w:rPr>
                <w:rFonts w:cstheme="minorHAnsi"/>
                <w:bCs/>
                <w:sz w:val="20"/>
                <w:szCs w:val="20"/>
              </w:rPr>
              <w:t>Duties</w:t>
            </w:r>
            <w:r>
              <w:rPr>
                <w:rFonts w:cstheme="minorHAnsi"/>
                <w:b/>
                <w:sz w:val="20"/>
                <w:szCs w:val="20"/>
              </w:rPr>
              <w:t>:</w:t>
            </w:r>
          </w:p>
          <w:p w14:paraId="79335D5E" w14:textId="77777777" w:rsidR="009C422E" w:rsidRDefault="009C422E" w:rsidP="00E37DCF">
            <w:pPr>
              <w:rPr>
                <w:rFonts w:cstheme="minorHAnsi"/>
                <w:b/>
                <w:sz w:val="20"/>
                <w:szCs w:val="20"/>
              </w:rPr>
            </w:pPr>
          </w:p>
          <w:p w14:paraId="66D19A0C" w14:textId="3FA6B325"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4"/>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49129FBC" w14:textId="55D9C09E"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CD0E32">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CD0E32">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6F21693C" w14:textId="77777777" w:rsidR="00D170A2" w:rsidRPr="009C422E" w:rsidRDefault="009C422E" w:rsidP="00E37DCF">
            <w:pPr>
              <w:rPr>
                <w:rFonts w:cstheme="minorHAnsi"/>
                <w:bCs/>
                <w:sz w:val="20"/>
                <w:szCs w:val="20"/>
              </w:rPr>
            </w:pPr>
            <w:r w:rsidRPr="009C422E">
              <w:rPr>
                <w:rFonts w:cstheme="minorHAnsi"/>
                <w:bCs/>
                <w:sz w:val="20"/>
                <w:szCs w:val="20"/>
              </w:rPr>
              <w:t>Duties:</w:t>
            </w:r>
          </w:p>
          <w:p w14:paraId="781FAD16" w14:textId="77777777" w:rsidR="009C422E" w:rsidRDefault="009C422E" w:rsidP="00E37DCF">
            <w:pPr>
              <w:rPr>
                <w:rFonts w:cstheme="minorHAnsi"/>
                <w:b/>
                <w:sz w:val="20"/>
                <w:szCs w:val="20"/>
              </w:rPr>
            </w:pPr>
          </w:p>
          <w:p w14:paraId="5FAECBC8" w14:textId="6FCF2086"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4"/>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286D1352" w14:textId="222E536B"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CD0E32">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CD0E32">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tcPr>
          <w:p w14:paraId="2793CB13" w14:textId="77777777" w:rsidR="00D170A2" w:rsidRPr="009C422E" w:rsidRDefault="00D170A2" w:rsidP="00E37DCF">
            <w:pPr>
              <w:rPr>
                <w:rFonts w:cstheme="minorHAnsi"/>
                <w:bCs/>
                <w:sz w:val="20"/>
                <w:szCs w:val="20"/>
              </w:rPr>
            </w:pPr>
            <w:r w:rsidRPr="009C422E">
              <w:rPr>
                <w:rFonts w:cstheme="minorHAnsi"/>
                <w:bCs/>
                <w:sz w:val="20"/>
                <w:szCs w:val="20"/>
              </w:rPr>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tcPr>
          <w:p w14:paraId="1F74EF8F" w14:textId="77777777" w:rsidR="00D170A2" w:rsidRDefault="00D170A2" w:rsidP="00E37DCF">
            <w:pPr>
              <w:rPr>
                <w:rFonts w:cstheme="minorHAnsi"/>
                <w:b/>
                <w:sz w:val="20"/>
                <w:szCs w:val="20"/>
              </w:rPr>
            </w:pPr>
          </w:p>
          <w:p w14:paraId="6416F493" w14:textId="77777777" w:rsidR="00D170A2" w:rsidRPr="00B020FB" w:rsidRDefault="00D170A2" w:rsidP="00E37DCF">
            <w:pPr>
              <w:rPr>
                <w:rFonts w:cstheme="minorHAnsi"/>
                <w:b/>
                <w:sz w:val="20"/>
                <w:szCs w:val="20"/>
              </w:rPr>
            </w:pPr>
          </w:p>
        </w:tc>
      </w:tr>
      <w:tr w:rsidR="00D170A2" w:rsidRPr="00437AA9" w14:paraId="5204CA22" w14:textId="77777777" w:rsidTr="00E37DCF">
        <w:tc>
          <w:tcPr>
            <w:tcW w:w="10620" w:type="dxa"/>
            <w:gridSpan w:val="17"/>
            <w:tcBorders>
              <w:top w:val="single" w:sz="4" w:space="0" w:color="auto"/>
              <w:left w:val="nil"/>
              <w:bottom w:val="single" w:sz="4" w:space="0" w:color="auto"/>
              <w:right w:val="nil"/>
            </w:tcBorders>
          </w:tcPr>
          <w:p w14:paraId="392EC33D" w14:textId="77777777" w:rsidR="00D170A2" w:rsidRPr="00437AA9" w:rsidRDefault="00D170A2" w:rsidP="00E37DCF">
            <w:pPr>
              <w:rPr>
                <w:rFonts w:cstheme="minorHAnsi"/>
                <w:b/>
                <w:sz w:val="20"/>
                <w:szCs w:val="20"/>
              </w:rPr>
            </w:pPr>
          </w:p>
        </w:tc>
      </w:tr>
      <w:tr w:rsidR="00D170A2" w:rsidRPr="00B020FB" w14:paraId="41FECFBA" w14:textId="77777777" w:rsidTr="00E37DCF">
        <w:tc>
          <w:tcPr>
            <w:tcW w:w="10620" w:type="dxa"/>
            <w:gridSpan w:val="17"/>
            <w:tcBorders>
              <w:top w:val="single" w:sz="4" w:space="0" w:color="auto"/>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E37DCF">
        <w:tc>
          <w:tcPr>
            <w:tcW w:w="10620" w:type="dxa"/>
            <w:gridSpan w:val="17"/>
            <w:tcBorders>
              <w:top w:val="single" w:sz="4" w:space="0" w:color="auto"/>
              <w:left w:val="nil"/>
              <w:bottom w:val="single" w:sz="4"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E37DCF">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78CC5DD" w14:textId="77777777"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3539F2FD" w14:textId="77777777" w:rsidR="00D170A2" w:rsidRDefault="00D170A2" w:rsidP="00D170A2">
      <w:pPr>
        <w:spacing w:line="240" w:lineRule="auto"/>
        <w:jc w:val="center"/>
        <w:rPr>
          <w:rFonts w:cstheme="minorHAnsi"/>
          <w:b/>
          <w:sz w:val="28"/>
          <w:szCs w:val="28"/>
          <w:u w:val="single"/>
        </w:rPr>
      </w:pPr>
    </w:p>
    <w:p w14:paraId="0B2BB552" w14:textId="77777777" w:rsidR="00D170A2" w:rsidRDefault="00D170A2" w:rsidP="00D170A2">
      <w:pPr>
        <w:spacing w:line="240" w:lineRule="auto"/>
        <w:jc w:val="center"/>
        <w:rPr>
          <w:rFonts w:cstheme="minorHAnsi"/>
          <w:b/>
          <w:sz w:val="28"/>
          <w:szCs w:val="28"/>
          <w:u w:val="single"/>
        </w:rPr>
      </w:pPr>
    </w:p>
    <w:p w14:paraId="26D7C35D" w14:textId="6D1EDA4D" w:rsidR="00D170A2" w:rsidRDefault="00D170A2" w:rsidP="00D170A2">
      <w:pPr>
        <w:spacing w:line="240" w:lineRule="auto"/>
        <w:jc w:val="center"/>
        <w:rPr>
          <w:rFonts w:cstheme="minorHAnsi"/>
          <w:b/>
          <w:sz w:val="28"/>
          <w:szCs w:val="28"/>
          <w:u w:val="single"/>
        </w:rPr>
      </w:pPr>
    </w:p>
    <w:p w14:paraId="53A9C072" w14:textId="3248B4A6" w:rsidR="009C422E" w:rsidRDefault="009C422E" w:rsidP="00D170A2">
      <w:pPr>
        <w:spacing w:line="240" w:lineRule="auto"/>
        <w:jc w:val="center"/>
        <w:rPr>
          <w:rFonts w:cstheme="minorHAnsi"/>
          <w:b/>
          <w:sz w:val="28"/>
          <w:szCs w:val="28"/>
          <w:u w:val="single"/>
        </w:rPr>
      </w:pPr>
    </w:p>
    <w:p w14:paraId="311B27DB" w14:textId="77777777" w:rsidR="00785CB4" w:rsidRDefault="00785CB4" w:rsidP="00D170A2">
      <w:pPr>
        <w:spacing w:line="240" w:lineRule="auto"/>
        <w:jc w:val="center"/>
        <w:rPr>
          <w:rFonts w:cstheme="minorHAnsi"/>
          <w:b/>
          <w:sz w:val="28"/>
          <w:szCs w:val="28"/>
          <w:u w:val="single"/>
        </w:rPr>
      </w:pPr>
    </w:p>
    <w:p w14:paraId="2A4718FA" w14:textId="0495EC0A" w:rsidR="009C422E" w:rsidRDefault="009C422E" w:rsidP="00D170A2">
      <w:pPr>
        <w:spacing w:line="240" w:lineRule="auto"/>
        <w:jc w:val="center"/>
        <w:rPr>
          <w:rFonts w:cstheme="minorHAnsi"/>
          <w:b/>
          <w:sz w:val="28"/>
          <w:szCs w:val="28"/>
          <w:u w:val="single"/>
        </w:rPr>
      </w:pPr>
    </w:p>
    <w:p w14:paraId="068CFE79" w14:textId="6A0B1C54" w:rsidR="009C422E" w:rsidRDefault="009C422E" w:rsidP="00D170A2">
      <w:pPr>
        <w:spacing w:line="240" w:lineRule="auto"/>
        <w:jc w:val="center"/>
        <w:rPr>
          <w:rFonts w:cstheme="minorHAnsi"/>
          <w:b/>
          <w:sz w:val="28"/>
          <w:szCs w:val="28"/>
          <w:u w:val="single"/>
        </w:rPr>
      </w:pPr>
    </w:p>
    <w:p w14:paraId="474AC172" w14:textId="77777777" w:rsidR="009C422E" w:rsidRDefault="009C422E" w:rsidP="00D170A2">
      <w:pPr>
        <w:spacing w:line="240" w:lineRule="auto"/>
        <w:jc w:val="center"/>
        <w:rPr>
          <w:rFonts w:cstheme="minorHAnsi"/>
          <w:b/>
          <w:sz w:val="28"/>
          <w:szCs w:val="28"/>
          <w:u w:val="single"/>
        </w:rPr>
      </w:pPr>
    </w:p>
    <w:p w14:paraId="3E6E7F95" w14:textId="77777777" w:rsidR="00D170A2" w:rsidRPr="00EE622C" w:rsidRDefault="00D170A2" w:rsidP="00D170A2">
      <w:pPr>
        <w:spacing w:line="240" w:lineRule="auto"/>
        <w:jc w:val="center"/>
        <w:rPr>
          <w:rFonts w:cstheme="minorHAnsi"/>
          <w:b/>
          <w:sz w:val="28"/>
          <w:szCs w:val="28"/>
          <w:u w:val="single"/>
        </w:rPr>
      </w:pPr>
      <w:r w:rsidRPr="00EE622C">
        <w:rPr>
          <w:rFonts w:cstheme="minorHAnsi"/>
          <w:b/>
          <w:sz w:val="28"/>
          <w:szCs w:val="28"/>
          <w:u w:val="single"/>
        </w:rPr>
        <w:lastRenderedPageBreak/>
        <w:t>Veterans’ Preference Form (ORS 408.230)</w:t>
      </w:r>
    </w:p>
    <w:p w14:paraId="302144D5" w14:textId="77777777" w:rsidR="00D170A2" w:rsidRPr="00106B56" w:rsidRDefault="00D170A2" w:rsidP="00D170A2">
      <w:pPr>
        <w:spacing w:after="0" w:line="240" w:lineRule="auto"/>
        <w:jc w:val="center"/>
        <w:rPr>
          <w:rFonts w:cstheme="minorHAnsi"/>
          <w:b/>
          <w:sz w:val="2"/>
          <w:szCs w:val="2"/>
          <w:u w:val="single"/>
        </w:rPr>
      </w:pPr>
    </w:p>
    <w:p w14:paraId="075A60B8" w14:textId="1D8CEF60" w:rsidR="00D170A2" w:rsidRPr="00EE622C" w:rsidRDefault="00D170A2" w:rsidP="00D170A2">
      <w:pPr>
        <w:spacing w:line="240" w:lineRule="auto"/>
        <w:jc w:val="both"/>
        <w:rPr>
          <w:rFonts w:cstheme="minorHAnsi"/>
        </w:rPr>
      </w:pPr>
      <w:r w:rsidRPr="00EE622C">
        <w:rPr>
          <w:rFonts w:cstheme="minorHAnsi"/>
        </w:rPr>
        <w:t xml:space="preserve">Veterans who meet the minimum qualifications for a position open </w:t>
      </w:r>
      <w:proofErr w:type="gramStart"/>
      <w:r w:rsidRPr="00EE622C">
        <w:rPr>
          <w:rFonts w:cstheme="minorHAnsi"/>
        </w:rPr>
        <w:t>for</w:t>
      </w:r>
      <w:proofErr w:type="gramEnd"/>
      <w:r w:rsidRPr="00EE622C">
        <w:rPr>
          <w:rFonts w:cstheme="minorHAnsi"/>
        </w:rPr>
        <w:t xml:space="preserve">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w:t>
      </w:r>
      <w:r w:rsidR="00CD0E32">
        <w:rPr>
          <w:rFonts w:cstheme="minorHAnsi"/>
          <w:b/>
        </w:rPr>
        <w:t>,</w:t>
      </w:r>
      <w:r w:rsidRPr="00D170A2">
        <w:rPr>
          <w:rFonts w:cstheme="minorHAnsi"/>
          <w:b/>
        </w:rPr>
        <w:t xml:space="preserve"> </w:t>
      </w:r>
      <w:r w:rsidRPr="00106B56">
        <w:rPr>
          <w:rFonts w:cstheme="minorHAnsi"/>
          <w:b/>
          <w:color w:val="000000" w:themeColor="text1"/>
        </w:rPr>
        <w:t>215</w:t>
      </w:r>
      <w:r w:rsidR="00CD0E32" w:rsidRPr="00106B56">
        <w:rPr>
          <w:rFonts w:cstheme="minorHAnsi"/>
          <w:b/>
          <w:color w:val="000000" w:themeColor="text1"/>
        </w:rPr>
        <w:t xml:space="preserve"> or </w:t>
      </w:r>
      <w:r w:rsidR="00CD0E32" w:rsidRPr="00106B56">
        <w:rPr>
          <w:color w:val="000000" w:themeColor="text1"/>
          <w:shd w:val="clear" w:color="auto" w:fill="FFFFFF"/>
        </w:rPr>
        <w:t>NGB-22</w:t>
      </w:r>
      <w:r w:rsidR="00CD0E32" w:rsidRPr="00106B56">
        <w:rPr>
          <w:rFonts w:cstheme="minorHAnsi"/>
          <w:b/>
          <w:color w:val="000000" w:themeColor="text1"/>
        </w:rPr>
        <w:t xml:space="preserve"> as </w:t>
      </w:r>
      <w:r w:rsidR="00CD0E32">
        <w:rPr>
          <w:rFonts w:cstheme="minorHAnsi"/>
          <w:b/>
        </w:rPr>
        <w:t>applicable</w:t>
      </w:r>
      <w:r w:rsidRPr="00CD0E32">
        <w:rPr>
          <w:rFonts w:cstheme="minorHAnsi"/>
          <w:b/>
        </w:rPr>
        <w:t xml:space="preserve"> </w:t>
      </w:r>
      <w:r w:rsidRPr="00D170A2">
        <w:rPr>
          <w:rFonts w:cstheme="minorHAnsi"/>
          <w:b/>
        </w:rPr>
        <w:t>(copy 4).</w:t>
      </w:r>
      <w:r w:rsidRPr="00EE622C">
        <w:rPr>
          <w:rFonts w:cstheme="minorHAnsi"/>
        </w:rPr>
        <w:t xml:space="preserve"> </w:t>
      </w:r>
      <w:r w:rsidR="00CD0E32">
        <w:rPr>
          <w:rStyle w:val="Strong"/>
        </w:rPr>
        <w:t xml:space="preserve">Pre-discharge applicants </w:t>
      </w:r>
      <w:r w:rsidR="00CD0E32" w:rsidRPr="00CD0E32">
        <w:rPr>
          <w:rStyle w:val="Strong"/>
          <w:b w:val="0"/>
          <w:bCs w:val="0"/>
        </w:rPr>
        <w:t>provide c</w:t>
      </w:r>
      <w:r w:rsidR="00CD0E32" w:rsidRPr="00CD0E32">
        <w:rPr>
          <w:b/>
          <w:bCs/>
        </w:rPr>
        <w:t>ertification of expected honorable discharge within 120 days</w:t>
      </w:r>
      <w:r w:rsidR="00CD0E32">
        <w:rPr>
          <w:rFonts w:cstheme="minorHAnsi"/>
        </w:rPr>
        <w:t>.</w:t>
      </w:r>
      <w:r w:rsidR="00CD0E32" w:rsidRPr="00EE622C">
        <w:rPr>
          <w:rFonts w:cstheme="minorHAnsi"/>
        </w:rPr>
        <w:t xml:space="preserve"> </w:t>
      </w:r>
      <w:r w:rsidRPr="00EE622C">
        <w:rPr>
          <w:rFonts w:cstheme="minorHAnsi"/>
        </w:rPr>
        <w:t>This completed form and required supporting documentation must be submitted with your application for consideration for Veterans’ Preference.</w:t>
      </w:r>
    </w:p>
    <w:p w14:paraId="313D354E" w14:textId="04960869"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 xml:space="preserve">Veterans’ preference may be claimed if you check at least one of the boxes below and provide </w:t>
      </w:r>
      <w:r w:rsidRPr="00CD0E32">
        <w:rPr>
          <w:rFonts w:cstheme="minorHAnsi"/>
          <w:i/>
        </w:rPr>
        <w:t xml:space="preserve">proof via form </w:t>
      </w:r>
      <w:r w:rsidR="00CD0E32" w:rsidRPr="00CD0E32">
        <w:rPr>
          <w:rFonts w:cstheme="minorHAnsi"/>
          <w:b/>
          <w:i/>
        </w:rPr>
        <w:t xml:space="preserve">DD-214, </w:t>
      </w:r>
      <w:r w:rsidR="00CD0E32" w:rsidRPr="00CD0E32">
        <w:rPr>
          <w:rFonts w:cstheme="minorHAnsi"/>
          <w:b/>
          <w:i/>
          <w:color w:val="000000" w:themeColor="text1"/>
        </w:rPr>
        <w:t xml:space="preserve">215 or </w:t>
      </w:r>
      <w:r w:rsidR="00CD0E32" w:rsidRPr="00CD0E32">
        <w:rPr>
          <w:i/>
          <w:color w:val="000000" w:themeColor="text1"/>
          <w:shd w:val="clear" w:color="auto" w:fill="FFFFFF"/>
        </w:rPr>
        <w:t>NGB-22</w:t>
      </w:r>
      <w:r w:rsidR="00CD0E32" w:rsidRPr="00CD0E32">
        <w:rPr>
          <w:rFonts w:cstheme="minorHAnsi"/>
          <w:b/>
          <w:i/>
          <w:color w:val="000000" w:themeColor="text1"/>
        </w:rPr>
        <w:t xml:space="preserve"> as applicable </w:t>
      </w:r>
      <w:r w:rsidRPr="00CD0E32">
        <w:rPr>
          <w:rFonts w:cstheme="minorHAnsi"/>
          <w:i/>
        </w:rPr>
        <w:t>(Copy 4)</w:t>
      </w:r>
      <w:r w:rsidR="00CD0E32" w:rsidRPr="00CD0E32">
        <w:rPr>
          <w:rFonts w:cstheme="minorHAnsi"/>
          <w:i/>
        </w:rPr>
        <w:t xml:space="preserve">. </w:t>
      </w:r>
      <w:r w:rsidR="00CD0E32" w:rsidRPr="00CD0E32">
        <w:rPr>
          <w:rStyle w:val="Strong"/>
          <w:i/>
        </w:rPr>
        <w:t xml:space="preserve">Pre-discharge applicants </w:t>
      </w:r>
      <w:r w:rsidR="00CD0E32" w:rsidRPr="00CD0E32">
        <w:rPr>
          <w:rStyle w:val="Strong"/>
          <w:b w:val="0"/>
          <w:bCs w:val="0"/>
          <w:i/>
        </w:rPr>
        <w:t>provide c</w:t>
      </w:r>
      <w:r w:rsidR="00CD0E32" w:rsidRPr="00CD0E32">
        <w:rPr>
          <w:b/>
          <w:bCs/>
          <w:i/>
        </w:rPr>
        <w:t>ertification of expected honorable discharge within 120 days</w:t>
      </w:r>
      <w:r w:rsidR="00CD0E32" w:rsidRPr="00CD0E32">
        <w:rPr>
          <w:rFonts w:cstheme="minorHAnsi"/>
          <w:i/>
        </w:rPr>
        <w:t>.</w:t>
      </w:r>
    </w:p>
    <w:p w14:paraId="1432CF99" w14:textId="6D75C525"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r w:rsidR="00CD0E32">
        <w:rPr>
          <w:rFonts w:cstheme="minorHAnsi"/>
        </w:rPr>
        <w:t xml:space="preserve">, </w:t>
      </w:r>
      <w:r w:rsidR="00CD0E32" w:rsidRPr="00106B56">
        <w:rPr>
          <w:rFonts w:cstheme="minorHAnsi"/>
          <w:color w:val="000000" w:themeColor="text1"/>
        </w:rPr>
        <w:t>including the National Guard</w:t>
      </w:r>
      <w:r w:rsidRPr="00106B56">
        <w:rPr>
          <w:rFonts w:cstheme="minorHAnsi"/>
          <w:color w:val="000000" w:themeColor="text1"/>
        </w:rPr>
        <w:t>:</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76DE4610"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r w:rsidR="00B64FBC" w:rsidRPr="00EE622C">
        <w:rPr>
          <w:rFonts w:cstheme="minorHAnsi"/>
        </w:rPr>
        <w:t>service-related</w:t>
      </w:r>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77777777" w:rsidR="00D170A2" w:rsidRPr="00EE622C"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4911C71C" w14:textId="77777777" w:rsidR="00D170A2" w:rsidRPr="00EE622C" w:rsidRDefault="00D170A2" w:rsidP="00D170A2">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t>Date: __________________</w:t>
      </w:r>
    </w:p>
    <w:p w14:paraId="4A105164" w14:textId="77777777" w:rsidR="00D170A2" w:rsidRPr="00EE622C" w:rsidRDefault="00D170A2" w:rsidP="00D170A2">
      <w:pPr>
        <w:jc w:val="both"/>
        <w:rPr>
          <w:rFonts w:cstheme="minorHAnsi"/>
          <w:b/>
        </w:rPr>
      </w:pPr>
      <w:r w:rsidRPr="00EE622C">
        <w:rPr>
          <w:rFonts w:cstheme="minorHAnsi"/>
          <w:b/>
        </w:rPr>
        <w:t>Position Applied For: __________________________________________________</w:t>
      </w:r>
    </w:p>
    <w:p w14:paraId="56B09E1D" w14:textId="18BA073A" w:rsidR="00D170A2" w:rsidRDefault="00106B56" w:rsidP="00106B56">
      <w:pPr>
        <w:tabs>
          <w:tab w:val="left" w:pos="945"/>
        </w:tabs>
      </w:pPr>
      <w:r>
        <w:tab/>
      </w:r>
    </w:p>
    <w:sectPr w:rsidR="00D170A2" w:rsidSect="00043042">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3167" w14:textId="77777777" w:rsidR="006D2236" w:rsidRDefault="006D2236" w:rsidP="00D170A2">
      <w:pPr>
        <w:spacing w:after="0" w:line="240" w:lineRule="auto"/>
      </w:pPr>
      <w:r>
        <w:separator/>
      </w:r>
    </w:p>
  </w:endnote>
  <w:endnote w:type="continuationSeparator" w:id="0">
    <w:p w14:paraId="498145CF" w14:textId="77777777" w:rsidR="006D2236" w:rsidRDefault="006D2236"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436" w14:textId="426A6CA3" w:rsidR="00175CAB" w:rsidRDefault="00D170A2">
    <w:pPr>
      <w:pStyle w:val="Footer"/>
    </w:pPr>
    <w:r>
      <w:t xml:space="preserve">Revised </w:t>
    </w:r>
    <w:r w:rsidR="00106B56">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3CC2" w14:textId="77777777" w:rsidR="006D2236" w:rsidRDefault="006D2236" w:rsidP="00D170A2">
      <w:pPr>
        <w:spacing w:after="0" w:line="240" w:lineRule="auto"/>
      </w:pPr>
      <w:r>
        <w:separator/>
      </w:r>
    </w:p>
  </w:footnote>
  <w:footnote w:type="continuationSeparator" w:id="0">
    <w:p w14:paraId="40FCFED1" w14:textId="77777777" w:rsidR="006D2236" w:rsidRDefault="006D2236"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4975" w14:textId="20AF1BAF" w:rsidR="00175CAB" w:rsidRDefault="00814F4B" w:rsidP="00D31448">
    <w:pPr>
      <w:tabs>
        <w:tab w:val="left" w:pos="1712"/>
        <w:tab w:val="left" w:pos="6270"/>
      </w:tabs>
      <w:spacing w:after="0" w:line="240" w:lineRule="auto"/>
      <w:ind w:right="21"/>
      <w:jc w:val="center"/>
      <w:rPr>
        <w:rFonts w:ascii="Century Gothic"/>
        <w:sz w:val="16"/>
      </w:rPr>
    </w:pPr>
    <w:r>
      <w:rPr>
        <w:rFonts w:ascii="Century Gothic"/>
        <w:sz w:val="44"/>
        <w:szCs w:val="44"/>
      </w:rPr>
      <w:t>Odell Sanitary District</w:t>
    </w:r>
  </w:p>
  <w:p w14:paraId="38820F6E" w14:textId="77777777" w:rsidR="00175CAB" w:rsidRDefault="00175CAB" w:rsidP="00D31448">
    <w:pPr>
      <w:tabs>
        <w:tab w:val="left" w:pos="1712"/>
        <w:tab w:val="left" w:pos="6270"/>
      </w:tabs>
      <w:spacing w:after="0" w:line="240" w:lineRule="auto"/>
      <w:ind w:right="21"/>
      <w:jc w:val="center"/>
      <w:rPr>
        <w:rFonts w:ascii="Century Gothic" w:eastAsia="Century Gothic" w:hAnsi="Century Gothic" w:cs="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1269504353">
    <w:abstractNumId w:val="0"/>
  </w:num>
  <w:num w:numId="2" w16cid:durableId="1770078656">
    <w:abstractNumId w:val="1"/>
  </w:num>
  <w:num w:numId="3" w16cid:durableId="150138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85E95"/>
    <w:rsid w:val="00106B56"/>
    <w:rsid w:val="00175CAB"/>
    <w:rsid w:val="002328E5"/>
    <w:rsid w:val="00465B1C"/>
    <w:rsid w:val="006B5BBF"/>
    <w:rsid w:val="006D2236"/>
    <w:rsid w:val="00723088"/>
    <w:rsid w:val="00785CB4"/>
    <w:rsid w:val="00814F4B"/>
    <w:rsid w:val="008C76CE"/>
    <w:rsid w:val="009C422E"/>
    <w:rsid w:val="00B64FBC"/>
    <w:rsid w:val="00CD0E32"/>
    <w:rsid w:val="00D170A2"/>
    <w:rsid w:val="00E4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character" w:styleId="Strong">
    <w:name w:val="Strong"/>
    <w:basedOn w:val="DefaultParagraphFont"/>
    <w:uiPriority w:val="22"/>
    <w:qFormat/>
    <w:rsid w:val="00CD0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FBA036B69F90478D2D7C1E1A177863" ma:contentTypeVersion="0" ma:contentTypeDescription="Create a new document." ma:contentTypeScope="" ma:versionID="d4c4348a2a34f9155b56a749561cd065">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ED501-3949-4AFD-B90D-BE96A19EFD06}">
  <ds:schemaRefs>
    <ds:schemaRef ds:uri="http://schemas.microsoft.com/sharepoint/v3/contenttype/forms"/>
  </ds:schemaRefs>
</ds:datastoreItem>
</file>

<file path=customXml/itemProps2.xml><?xml version="1.0" encoding="utf-8"?>
<ds:datastoreItem xmlns:ds="http://schemas.openxmlformats.org/officeDocument/2006/customXml" ds:itemID="{1DAE8582-E422-4DAD-9646-2BB73B33A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D0E921-3ECD-4B21-8477-244A369D5DC6}">
  <ds:schemaRefs>
    <ds:schemaRef ds:uri="http://schemas.openxmlformats.org/officeDocument/2006/bibliography"/>
  </ds:schemaRefs>
</ds:datastoreItem>
</file>

<file path=customXml/itemProps4.xml><?xml version="1.0" encoding="utf-8"?>
<ds:datastoreItem xmlns:ds="http://schemas.openxmlformats.org/officeDocument/2006/customXml" ds:itemID="{FCCC2951-8C72-4EBB-B7B0-E9F11E392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Chuck Rapelje</cp:lastModifiedBy>
  <cp:revision>2</cp:revision>
  <dcterms:created xsi:type="dcterms:W3CDTF">2026-05-20T22:44:00Z</dcterms:created>
  <dcterms:modified xsi:type="dcterms:W3CDTF">2026-05-20T22:44:00Z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0x01010015FBA036B69F90478D2D7C1E1A177863</vt:lpwstr>
  </property>
  <property fmtid="{D5CDD505-2E9C-101B-9397-08002B2CF9AE}" pid="3" name="Order">
    <vt:r8>581400</vt:r8>
  </property>
</Properties>
</file>